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F12E" w14:textId="65BC89A8" w:rsidR="01C9CC85" w:rsidRDefault="01C9CC85" w:rsidP="01C9CC85">
      <w:pPr>
        <w:pStyle w:val="Heading1"/>
        <w:spacing w:before="0" w:line="240" w:lineRule="auto"/>
        <w:jc w:val="center"/>
        <w:rPr>
          <w:color w:val="auto"/>
          <w:u w:val="single"/>
        </w:rPr>
      </w:pPr>
      <w:r w:rsidRPr="01C9CC85">
        <w:rPr>
          <w:color w:val="auto"/>
          <w:u w:val="single"/>
        </w:rPr>
        <w:t>Wilderness Character Monitoring - Quick Start Guide</w:t>
      </w:r>
    </w:p>
    <w:p w14:paraId="46A6AA41" w14:textId="653D564D" w:rsidR="00545D61" w:rsidRDefault="00545D61" w:rsidP="7505EB9B">
      <w:pPr>
        <w:spacing w:after="0" w:line="240" w:lineRule="auto"/>
      </w:pPr>
      <w:bookmarkStart w:id="0" w:name="_GoBack"/>
      <w:bookmarkEnd w:id="0"/>
    </w:p>
    <w:p w14:paraId="5D58E26B" w14:textId="5AB260D1" w:rsidR="00545D61" w:rsidRPr="00545D61" w:rsidRDefault="01C9CC85" w:rsidP="00545D61">
      <w:pPr>
        <w:pStyle w:val="Heading2"/>
      </w:pPr>
      <w:r>
        <w:t>WCM External Pinyon Folder</w:t>
      </w:r>
    </w:p>
    <w:p w14:paraId="1855AA14" w14:textId="535AE682" w:rsidR="00545D61" w:rsidRPr="00545D61" w:rsidRDefault="004114A9" w:rsidP="7505EB9B">
      <w:pPr>
        <w:pStyle w:val="ListParagraph"/>
        <w:numPr>
          <w:ilvl w:val="0"/>
          <w:numId w:val="3"/>
        </w:numPr>
      </w:pPr>
      <w:hyperlink r:id="rId7">
        <w:r w:rsidR="7505EB9B" w:rsidRPr="7505EB9B">
          <w:rPr>
            <w:rStyle w:val="Hyperlink"/>
          </w:rPr>
          <w:t>WCM External Pinyon location</w:t>
        </w:r>
      </w:hyperlink>
    </w:p>
    <w:p w14:paraId="00F1E12C" w14:textId="68517844" w:rsidR="00545D61" w:rsidRPr="00545D61" w:rsidRDefault="7505EB9B" w:rsidP="7505EB9B">
      <w:pPr>
        <w:pStyle w:val="ListParagraph"/>
        <w:numPr>
          <w:ilvl w:val="1"/>
          <w:numId w:val="3"/>
        </w:numPr>
      </w:pPr>
      <w:r>
        <w:t>For access, contact Julie King (WCM Program Manager)</w:t>
      </w:r>
    </w:p>
    <w:p w14:paraId="17FF529A" w14:textId="44A817A4" w:rsidR="00545D61" w:rsidRPr="00545D61" w:rsidRDefault="7505EB9B" w:rsidP="7505EB9B">
      <w:pPr>
        <w:pStyle w:val="ListParagraph"/>
        <w:numPr>
          <w:ilvl w:val="0"/>
          <w:numId w:val="3"/>
        </w:numPr>
      </w:pPr>
      <w:r>
        <w:t>This folder contains the following and more:</w:t>
      </w:r>
    </w:p>
    <w:p w14:paraId="6B0A2A0D" w14:textId="24B2FA26" w:rsidR="00545D61" w:rsidRPr="00545D61" w:rsidRDefault="004114A9" w:rsidP="7505EB9B">
      <w:pPr>
        <w:pStyle w:val="ListParagraph"/>
        <w:numPr>
          <w:ilvl w:val="1"/>
          <w:numId w:val="11"/>
        </w:numPr>
        <w:rPr>
          <w:color w:val="0563C1"/>
        </w:rPr>
      </w:pPr>
      <w:hyperlink r:id="rId8">
        <w:r w:rsidR="7505EB9B" w:rsidRPr="7505EB9B">
          <w:rPr>
            <w:rStyle w:val="Hyperlink"/>
          </w:rPr>
          <w:t>Keeping It Wild 2</w:t>
        </w:r>
      </w:hyperlink>
    </w:p>
    <w:p w14:paraId="281383AB" w14:textId="60FAE9CD" w:rsidR="00545D61" w:rsidRPr="00545D61" w:rsidRDefault="004114A9" w:rsidP="7505EB9B">
      <w:pPr>
        <w:pStyle w:val="ListParagraph"/>
        <w:numPr>
          <w:ilvl w:val="1"/>
          <w:numId w:val="11"/>
        </w:numPr>
        <w:spacing w:after="0" w:line="240" w:lineRule="auto"/>
      </w:pPr>
      <w:hyperlink r:id="rId9">
        <w:r w:rsidR="7505EB9B" w:rsidRPr="7505EB9B">
          <w:rPr>
            <w:rStyle w:val="Hyperlink"/>
          </w:rPr>
          <w:t>FS WCM Technical Guide</w:t>
        </w:r>
      </w:hyperlink>
    </w:p>
    <w:p w14:paraId="7327FF4B" w14:textId="1064E452" w:rsidR="00545D61" w:rsidRPr="00545D61" w:rsidRDefault="004114A9" w:rsidP="7505EB9B">
      <w:pPr>
        <w:pStyle w:val="ListParagraph"/>
        <w:numPr>
          <w:ilvl w:val="1"/>
          <w:numId w:val="11"/>
        </w:numPr>
        <w:spacing w:after="0" w:line="240" w:lineRule="auto"/>
      </w:pPr>
      <w:hyperlink r:id="rId10">
        <w:r w:rsidR="7505EB9B" w:rsidRPr="7505EB9B">
          <w:rPr>
            <w:rStyle w:val="Hyperlink"/>
          </w:rPr>
          <w:t>Forest Service Implementation Resources</w:t>
        </w:r>
      </w:hyperlink>
      <w:r w:rsidR="7505EB9B">
        <w:t xml:space="preserve"> including:</w:t>
      </w:r>
    </w:p>
    <w:p w14:paraId="22E9FFD9" w14:textId="7D76BAA6" w:rsidR="00545D61" w:rsidRPr="00545D61" w:rsidRDefault="004114A9" w:rsidP="7505EB9B">
      <w:pPr>
        <w:pStyle w:val="ListParagraph"/>
        <w:numPr>
          <w:ilvl w:val="2"/>
          <w:numId w:val="11"/>
        </w:numPr>
        <w:spacing w:after="0" w:line="240" w:lineRule="auto"/>
      </w:pPr>
      <w:hyperlink r:id="rId11">
        <w:r w:rsidR="7505EB9B" w:rsidRPr="7505EB9B">
          <w:rPr>
            <w:rStyle w:val="Hyperlink"/>
          </w:rPr>
          <w:t>WCM Frequently Asked Questions</w:t>
        </w:r>
      </w:hyperlink>
    </w:p>
    <w:p w14:paraId="7B22458B" w14:textId="0A26F9CC" w:rsidR="00545D61" w:rsidRPr="00545D61" w:rsidRDefault="004114A9" w:rsidP="7505EB9B">
      <w:pPr>
        <w:pStyle w:val="ListParagraph"/>
        <w:numPr>
          <w:ilvl w:val="2"/>
          <w:numId w:val="11"/>
        </w:numPr>
        <w:spacing w:after="0" w:line="240" w:lineRule="auto"/>
      </w:pPr>
      <w:hyperlink r:id="rId12">
        <w:proofErr w:type="gramStart"/>
        <w:r w:rsidR="7505EB9B" w:rsidRPr="7505EB9B">
          <w:rPr>
            <w:rStyle w:val="Hyperlink"/>
          </w:rPr>
          <w:t>2 and 4 Point</w:t>
        </w:r>
        <w:proofErr w:type="gramEnd"/>
        <w:r w:rsidR="7505EB9B" w:rsidRPr="7505EB9B">
          <w:rPr>
            <w:rStyle w:val="Hyperlink"/>
          </w:rPr>
          <w:t xml:space="preserve"> Process Guide</w:t>
        </w:r>
      </w:hyperlink>
    </w:p>
    <w:p w14:paraId="794A4CB2" w14:textId="01329DA9" w:rsidR="00545D61" w:rsidRPr="00545D61" w:rsidRDefault="004114A9" w:rsidP="7505EB9B">
      <w:pPr>
        <w:pStyle w:val="ListParagraph"/>
        <w:numPr>
          <w:ilvl w:val="2"/>
          <w:numId w:val="11"/>
        </w:numPr>
        <w:spacing w:after="0" w:line="240" w:lineRule="auto"/>
      </w:pPr>
      <w:hyperlink r:id="rId13">
        <w:r w:rsidR="7505EB9B" w:rsidRPr="7505EB9B">
          <w:rPr>
            <w:rStyle w:val="Hyperlink"/>
          </w:rPr>
          <w:t>How to Select Measures Guide</w:t>
        </w:r>
      </w:hyperlink>
    </w:p>
    <w:p w14:paraId="7506F4D3" w14:textId="02361584" w:rsidR="00545D61" w:rsidRPr="00545D61" w:rsidRDefault="004114A9" w:rsidP="7505EB9B">
      <w:pPr>
        <w:pStyle w:val="ListParagraph"/>
        <w:numPr>
          <w:ilvl w:val="2"/>
          <w:numId w:val="11"/>
        </w:numPr>
        <w:spacing w:after="0" w:line="240" w:lineRule="auto"/>
      </w:pPr>
      <w:hyperlink r:id="rId14">
        <w:r w:rsidR="7505EB9B" w:rsidRPr="7505EB9B">
          <w:rPr>
            <w:rStyle w:val="Hyperlink"/>
          </w:rPr>
          <w:t>Measures Compiled by the Central Data Analyst</w:t>
        </w:r>
      </w:hyperlink>
    </w:p>
    <w:p w14:paraId="10FAAF76" w14:textId="740FC769" w:rsidR="00545D61" w:rsidRPr="00545D61" w:rsidRDefault="004114A9" w:rsidP="7505EB9B">
      <w:pPr>
        <w:pStyle w:val="ListParagraph"/>
        <w:numPr>
          <w:ilvl w:val="2"/>
          <w:numId w:val="11"/>
        </w:numPr>
        <w:spacing w:after="0" w:line="240" w:lineRule="auto"/>
      </w:pPr>
      <w:hyperlink r:id="rId15">
        <w:r w:rsidR="7505EB9B" w:rsidRPr="7505EB9B">
          <w:rPr>
            <w:rStyle w:val="Hyperlink"/>
          </w:rPr>
          <w:t>Locally Developed Measures Guide</w:t>
        </w:r>
      </w:hyperlink>
    </w:p>
    <w:p w14:paraId="1212C1FC" w14:textId="1AF3B195" w:rsidR="00545D61" w:rsidRPr="00545D61" w:rsidRDefault="004114A9" w:rsidP="7505EB9B">
      <w:pPr>
        <w:pStyle w:val="ListParagraph"/>
        <w:numPr>
          <w:ilvl w:val="1"/>
          <w:numId w:val="11"/>
        </w:numPr>
        <w:spacing w:after="0" w:line="240" w:lineRule="auto"/>
      </w:pPr>
      <w:hyperlink r:id="rId16">
        <w:r w:rsidR="7505EB9B" w:rsidRPr="7505EB9B">
          <w:rPr>
            <w:rStyle w:val="Hyperlink"/>
          </w:rPr>
          <w:t xml:space="preserve">Templates for the 2, 4, 6, and </w:t>
        </w:r>
        <w:proofErr w:type="gramStart"/>
        <w:r w:rsidR="7505EB9B" w:rsidRPr="7505EB9B">
          <w:rPr>
            <w:rStyle w:val="Hyperlink"/>
          </w:rPr>
          <w:t>8 point</w:t>
        </w:r>
        <w:proofErr w:type="gramEnd"/>
        <w:r w:rsidR="7505EB9B" w:rsidRPr="7505EB9B">
          <w:rPr>
            <w:rStyle w:val="Hyperlink"/>
          </w:rPr>
          <w:t xml:space="preserve"> documents</w:t>
        </w:r>
      </w:hyperlink>
    </w:p>
    <w:p w14:paraId="5E83DAA1" w14:textId="57460A66" w:rsidR="00545D61" w:rsidRPr="00545D61" w:rsidRDefault="7505EB9B" w:rsidP="7505EB9B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Examples of </w:t>
      </w:r>
      <w:hyperlink r:id="rId17">
        <w:r w:rsidRPr="7505EB9B">
          <w:rPr>
            <w:rStyle w:val="Hyperlink"/>
          </w:rPr>
          <w:t>Baseline Assessments</w:t>
        </w:r>
      </w:hyperlink>
      <w:r>
        <w:t xml:space="preserve">, </w:t>
      </w:r>
      <w:hyperlink r:id="rId18">
        <w:r w:rsidRPr="7505EB9B">
          <w:rPr>
            <w:rStyle w:val="Hyperlink"/>
          </w:rPr>
          <w:t>Measure Selection Forms</w:t>
        </w:r>
      </w:hyperlink>
      <w:r>
        <w:t xml:space="preserve">, </w:t>
      </w:r>
      <w:hyperlink r:id="rId19">
        <w:r w:rsidRPr="7505EB9B">
          <w:rPr>
            <w:rStyle w:val="Hyperlink"/>
          </w:rPr>
          <w:t>Narratives</w:t>
        </w:r>
      </w:hyperlink>
      <w:r>
        <w:t xml:space="preserve">, and </w:t>
      </w:r>
      <w:hyperlink r:id="rId20">
        <w:r w:rsidRPr="7505EB9B">
          <w:rPr>
            <w:rStyle w:val="Hyperlink"/>
          </w:rPr>
          <w:t>2 point File Structures</w:t>
        </w:r>
      </w:hyperlink>
    </w:p>
    <w:p w14:paraId="696EB2D3" w14:textId="60A39CBD" w:rsidR="00545D61" w:rsidRPr="00545D61" w:rsidRDefault="7505EB9B" w:rsidP="7505EB9B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How-to guides for </w:t>
      </w:r>
      <w:hyperlink r:id="rId21">
        <w:r w:rsidRPr="7505EB9B">
          <w:rPr>
            <w:rStyle w:val="Hyperlink"/>
          </w:rPr>
          <w:t>NRM-WCM</w:t>
        </w:r>
      </w:hyperlink>
      <w:r>
        <w:t xml:space="preserve"> and </w:t>
      </w:r>
      <w:hyperlink r:id="rId22">
        <w:r w:rsidRPr="7505EB9B">
          <w:rPr>
            <w:rStyle w:val="Hyperlink"/>
          </w:rPr>
          <w:t>WCMD</w:t>
        </w:r>
      </w:hyperlink>
    </w:p>
    <w:p w14:paraId="521DE84A" w14:textId="78178716" w:rsidR="00545D61" w:rsidRPr="00545D61" w:rsidRDefault="004114A9" w:rsidP="7505EB9B">
      <w:pPr>
        <w:pStyle w:val="ListParagraph"/>
        <w:numPr>
          <w:ilvl w:val="1"/>
          <w:numId w:val="11"/>
        </w:numPr>
        <w:spacing w:after="0" w:line="240" w:lineRule="auto"/>
      </w:pPr>
      <w:hyperlink r:id="rId23">
        <w:r w:rsidR="7505EB9B" w:rsidRPr="7505EB9B">
          <w:rPr>
            <w:rStyle w:val="Hyperlink"/>
          </w:rPr>
          <w:t>Training Presentations</w:t>
        </w:r>
      </w:hyperlink>
    </w:p>
    <w:p w14:paraId="3CE4A2F4" w14:textId="6D1F12EC" w:rsidR="00545D61" w:rsidRPr="00545D61" w:rsidRDefault="00545D61" w:rsidP="7505EB9B">
      <w:pPr>
        <w:pStyle w:val="Heading2"/>
      </w:pPr>
    </w:p>
    <w:p w14:paraId="02DE6C0A" w14:textId="2A77410B" w:rsidR="00545D61" w:rsidRPr="00545D61" w:rsidRDefault="01C9CC85" w:rsidP="7505EB9B">
      <w:pPr>
        <w:pStyle w:val="Heading2"/>
      </w:pPr>
      <w:r>
        <w:t>WCM Office Hours</w:t>
      </w:r>
    </w:p>
    <w:p w14:paraId="7661158B" w14:textId="68D2C556" w:rsidR="00E221B1" w:rsidRPr="00545D61" w:rsidRDefault="01C9CC85" w:rsidP="01C9CC85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1C9CC85">
        <w:rPr>
          <w:color w:val="000000" w:themeColor="text1"/>
        </w:rPr>
        <w:t>Office hours are held by the FS WCM Central Team every other Wednesday to answer questions about all things WCM. All FS staff and partners are welcome.</w:t>
      </w:r>
    </w:p>
    <w:p w14:paraId="523F2AF6" w14:textId="68457196" w:rsidR="00E221B1" w:rsidRPr="00545D61" w:rsidRDefault="7505EB9B" w:rsidP="7505EB9B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</w:rPr>
      </w:pPr>
      <w:r w:rsidRPr="7505EB9B">
        <w:rPr>
          <w:color w:val="000000" w:themeColor="text1"/>
        </w:rPr>
        <w:t>Dates: 3/25/2020, 4/8/2020, 4/22/2020, etc.</w:t>
      </w:r>
    </w:p>
    <w:p w14:paraId="29E25996" w14:textId="4C1D2AC1" w:rsidR="00E221B1" w:rsidRPr="00545D61" w:rsidRDefault="7505EB9B" w:rsidP="7505EB9B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</w:rPr>
      </w:pPr>
      <w:r w:rsidRPr="7505EB9B">
        <w:rPr>
          <w:color w:val="000000" w:themeColor="text1"/>
        </w:rPr>
        <w:t>Time: 1:00 – 2:00pm Eastern Time</w:t>
      </w:r>
    </w:p>
    <w:p w14:paraId="76F16427" w14:textId="057E6156" w:rsidR="00E221B1" w:rsidRPr="00545D61" w:rsidRDefault="7505EB9B" w:rsidP="7505EB9B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</w:rPr>
      </w:pPr>
      <w:r w:rsidRPr="7505EB9B">
        <w:rPr>
          <w:color w:val="000000" w:themeColor="text1"/>
        </w:rPr>
        <w:t>Access: Use the Microsoft Teams Meeting link located inside the calendar invites</w:t>
      </w:r>
    </w:p>
    <w:p w14:paraId="30B861FF" w14:textId="30F91058" w:rsidR="7505EB9B" w:rsidRDefault="01C9CC85" w:rsidP="01C9CC85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</w:rPr>
      </w:pPr>
      <w:r w:rsidRPr="01C9CC85">
        <w:rPr>
          <w:color w:val="000000" w:themeColor="text1"/>
        </w:rPr>
        <w:t>Contact Julie King to be added to the calendar invites</w:t>
      </w:r>
    </w:p>
    <w:p w14:paraId="259C1E36" w14:textId="77777777" w:rsidR="00545D61" w:rsidRDefault="00545D61" w:rsidP="00545D61">
      <w:pPr>
        <w:spacing w:after="0" w:line="240" w:lineRule="auto"/>
      </w:pPr>
    </w:p>
    <w:p w14:paraId="713FC2C6" w14:textId="4D2118BD" w:rsidR="00442583" w:rsidRPr="00545D61" w:rsidRDefault="01C9CC85" w:rsidP="00545D61">
      <w:pPr>
        <w:pStyle w:val="Heading2"/>
      </w:pPr>
      <w:r>
        <w:t>People Who Can Help</w:t>
      </w:r>
    </w:p>
    <w:p w14:paraId="16F90D57" w14:textId="171BEBBE" w:rsidR="00545D61" w:rsidRDefault="01C9CC85" w:rsidP="01C9CC85">
      <w:pPr>
        <w:pStyle w:val="ListParagraph"/>
        <w:numPr>
          <w:ilvl w:val="0"/>
          <w:numId w:val="2"/>
        </w:numPr>
      </w:pPr>
      <w:r>
        <w:t xml:space="preserve">FS WCM Central Team (group PDL email: </w:t>
      </w:r>
      <w:hyperlink r:id="rId24">
        <w:r w:rsidRPr="01C9CC85">
          <w:rPr>
            <w:rStyle w:val="Hyperlink"/>
          </w:rPr>
          <w:t>pdl_wo_nfs_WCM_team@ms.fs.fed.us</w:t>
        </w:r>
      </w:hyperlink>
      <w:r>
        <w:t>)</w:t>
      </w:r>
    </w:p>
    <w:p w14:paraId="4F302274" w14:textId="2B9F74D5" w:rsidR="00545D61" w:rsidRDefault="01C9CC85" w:rsidP="7505EB9B">
      <w:pPr>
        <w:pStyle w:val="ListParagraph"/>
        <w:numPr>
          <w:ilvl w:val="1"/>
          <w:numId w:val="2"/>
        </w:numPr>
      </w:pPr>
      <w:r>
        <w:t>Team Members:</w:t>
      </w:r>
    </w:p>
    <w:p w14:paraId="55A50834" w14:textId="1443E1C1" w:rsidR="00545D61" w:rsidRPr="008F2EF7" w:rsidRDefault="01C9CC85" w:rsidP="7505EB9B">
      <w:pPr>
        <w:pStyle w:val="ListParagraph"/>
        <w:numPr>
          <w:ilvl w:val="2"/>
          <w:numId w:val="2"/>
        </w:numPr>
        <w:rPr>
          <w:lang w:val="de-DE"/>
        </w:rPr>
      </w:pPr>
      <w:r w:rsidRPr="008F2EF7">
        <w:rPr>
          <w:lang w:val="de-DE"/>
        </w:rPr>
        <w:t>Julie King (</w:t>
      </w:r>
      <w:hyperlink r:id="rId25">
        <w:r w:rsidRPr="008F2EF7">
          <w:rPr>
            <w:rStyle w:val="Hyperlink"/>
            <w:lang w:val="de-DE"/>
          </w:rPr>
          <w:t>julie.king@usda.gov</w:t>
        </w:r>
      </w:hyperlink>
      <w:r w:rsidRPr="008F2EF7">
        <w:rPr>
          <w:lang w:val="de-DE"/>
        </w:rPr>
        <w:t xml:space="preserve">) - National WCM </w:t>
      </w:r>
      <w:proofErr w:type="spellStart"/>
      <w:r w:rsidRPr="008F2EF7">
        <w:rPr>
          <w:lang w:val="de-DE"/>
        </w:rPr>
        <w:t>Program</w:t>
      </w:r>
      <w:proofErr w:type="spellEnd"/>
      <w:r w:rsidRPr="008F2EF7">
        <w:rPr>
          <w:lang w:val="de-DE"/>
        </w:rPr>
        <w:t xml:space="preserve"> Manager</w:t>
      </w:r>
    </w:p>
    <w:p w14:paraId="03065797" w14:textId="54970297" w:rsidR="00545D61" w:rsidRDefault="7505EB9B" w:rsidP="7505EB9B">
      <w:pPr>
        <w:pStyle w:val="ListParagraph"/>
        <w:numPr>
          <w:ilvl w:val="3"/>
          <w:numId w:val="2"/>
        </w:numPr>
      </w:pPr>
      <w:r>
        <w:t>Coordinates implementation, coordination, and education</w:t>
      </w:r>
    </w:p>
    <w:p w14:paraId="1D67EA29" w14:textId="1C38B99A" w:rsidR="00545D61" w:rsidRDefault="7505EB9B" w:rsidP="7505EB9B">
      <w:pPr>
        <w:pStyle w:val="ListParagraph"/>
        <w:numPr>
          <w:ilvl w:val="3"/>
          <w:numId w:val="2"/>
        </w:numPr>
      </w:pPr>
      <w:r>
        <w:t>Liaison between regional offices and implementation team</w:t>
      </w:r>
    </w:p>
    <w:p w14:paraId="60C86111" w14:textId="40820516" w:rsidR="7505EB9B" w:rsidRDefault="7505EB9B" w:rsidP="7505EB9B">
      <w:pPr>
        <w:pStyle w:val="ListParagraph"/>
        <w:numPr>
          <w:ilvl w:val="3"/>
          <w:numId w:val="2"/>
        </w:numPr>
      </w:pPr>
      <w:r>
        <w:t>Point of contact for several levels of staff</w:t>
      </w:r>
    </w:p>
    <w:p w14:paraId="7A208FC1" w14:textId="00861F0A" w:rsidR="7505EB9B" w:rsidRDefault="7505EB9B" w:rsidP="7505EB9B">
      <w:pPr>
        <w:pStyle w:val="ListParagraph"/>
        <w:numPr>
          <w:ilvl w:val="2"/>
          <w:numId w:val="2"/>
        </w:numPr>
      </w:pPr>
      <w:r>
        <w:t>Jim Edmonds (</w:t>
      </w:r>
      <w:hyperlink r:id="rId26">
        <w:r w:rsidRPr="7505EB9B">
          <w:rPr>
            <w:rStyle w:val="Hyperlink"/>
          </w:rPr>
          <w:t>jim.edmonds@usda.gov</w:t>
        </w:r>
      </w:hyperlink>
      <w:r>
        <w:t>) - Central Data Analyst</w:t>
      </w:r>
    </w:p>
    <w:p w14:paraId="3D94175C" w14:textId="7843E3F1" w:rsidR="7505EB9B" w:rsidRDefault="7505EB9B" w:rsidP="7505EB9B">
      <w:pPr>
        <w:pStyle w:val="ListParagraph"/>
        <w:numPr>
          <w:ilvl w:val="3"/>
          <w:numId w:val="2"/>
        </w:numPr>
      </w:pPr>
      <w:r>
        <w:t>Gathers data from national-level monitoring programs (e.g., the Forest Service Air Resource Management Program), prepares these data, consults with local staff for validation, and then enters them into the WCMD for each wilderness.</w:t>
      </w:r>
    </w:p>
    <w:p w14:paraId="1AB2E74E" w14:textId="387EB89C" w:rsidR="7505EB9B" w:rsidRDefault="01C9CC85" w:rsidP="7505EB9B">
      <w:pPr>
        <w:pStyle w:val="ListParagraph"/>
        <w:numPr>
          <w:ilvl w:val="3"/>
          <w:numId w:val="2"/>
        </w:numPr>
      </w:pPr>
      <w:r>
        <w:t>Responsible for consulting with a statistician to determine the appropriate type or form of regression used for statistically analyzing trend in the measures.</w:t>
      </w:r>
    </w:p>
    <w:p w14:paraId="02F1A417" w14:textId="555A8FF9" w:rsidR="7505EB9B" w:rsidRDefault="7505EB9B" w:rsidP="7505EB9B">
      <w:pPr>
        <w:pStyle w:val="ListParagraph"/>
        <w:numPr>
          <w:ilvl w:val="2"/>
          <w:numId w:val="2"/>
        </w:numPr>
      </w:pPr>
      <w:r>
        <w:t>Mike Smith (</w:t>
      </w:r>
      <w:hyperlink r:id="rId27">
        <w:r w:rsidRPr="7505EB9B">
          <w:rPr>
            <w:rStyle w:val="Hyperlink"/>
          </w:rPr>
          <w:t>michael.smith6@usda.gov</w:t>
        </w:r>
      </w:hyperlink>
      <w:r>
        <w:t>) - Core Team Leader</w:t>
      </w:r>
    </w:p>
    <w:p w14:paraId="649E0CBB" w14:textId="3D5D66E5" w:rsidR="7505EB9B" w:rsidRDefault="7505EB9B" w:rsidP="7505EB9B">
      <w:pPr>
        <w:pStyle w:val="ListParagraph"/>
        <w:numPr>
          <w:ilvl w:val="3"/>
          <w:numId w:val="2"/>
        </w:numPr>
      </w:pPr>
      <w:r>
        <w:lastRenderedPageBreak/>
        <w:t>WCM technical assistance and document review for narratives, measure selection, and baseline assessment reports</w:t>
      </w:r>
    </w:p>
    <w:p w14:paraId="2D85E73F" w14:textId="2D6378EC" w:rsidR="7505EB9B" w:rsidRDefault="7505EB9B" w:rsidP="7505EB9B">
      <w:pPr>
        <w:pStyle w:val="ListParagraph"/>
        <w:numPr>
          <w:ilvl w:val="3"/>
          <w:numId w:val="2"/>
        </w:numPr>
      </w:pPr>
      <w:r>
        <w:t>FS WCM Technical Guide assistance</w:t>
      </w:r>
    </w:p>
    <w:p w14:paraId="066F4B34" w14:textId="756E129B" w:rsidR="7505EB9B" w:rsidRDefault="01C9CC85" w:rsidP="7505EB9B">
      <w:pPr>
        <w:pStyle w:val="ListParagraph"/>
        <w:numPr>
          <w:ilvl w:val="3"/>
          <w:numId w:val="2"/>
        </w:numPr>
      </w:pPr>
      <w:r>
        <w:t>WCMD assistance</w:t>
      </w:r>
    </w:p>
    <w:p w14:paraId="495B5441" w14:textId="19F1796E" w:rsidR="01C9CC85" w:rsidRDefault="01C9CC85" w:rsidP="01C9CC85">
      <w:pPr>
        <w:pStyle w:val="ListParagraph"/>
        <w:numPr>
          <w:ilvl w:val="2"/>
          <w:numId w:val="2"/>
        </w:numPr>
      </w:pPr>
      <w:r>
        <w:t>Kate de Varona (</w:t>
      </w:r>
      <w:hyperlink r:id="rId28">
        <w:r w:rsidRPr="01C9CC85">
          <w:rPr>
            <w:rStyle w:val="Hyperlink"/>
          </w:rPr>
          <w:t>katedevarona@wildernessstewards.org</w:t>
        </w:r>
      </w:hyperlink>
      <w:r>
        <w:t>) - Core Team Leader</w:t>
      </w:r>
    </w:p>
    <w:p w14:paraId="0019E4B8" w14:textId="5F8136A7" w:rsidR="01C9CC85" w:rsidRDefault="01C9CC85" w:rsidP="01C9CC85">
      <w:pPr>
        <w:pStyle w:val="ListParagraph"/>
        <w:numPr>
          <w:ilvl w:val="3"/>
          <w:numId w:val="2"/>
        </w:numPr>
      </w:pPr>
      <w:r>
        <w:t>WCM technical assistance and document review for narratives, measure selection, and baseline assessment reports</w:t>
      </w:r>
    </w:p>
    <w:p w14:paraId="36404259" w14:textId="2D6378EC" w:rsidR="01C9CC85" w:rsidRDefault="01C9CC85" w:rsidP="01C9CC85">
      <w:pPr>
        <w:pStyle w:val="ListParagraph"/>
        <w:numPr>
          <w:ilvl w:val="3"/>
          <w:numId w:val="2"/>
        </w:numPr>
      </w:pPr>
      <w:r>
        <w:t>FS WCM Technical Guide assistance</w:t>
      </w:r>
    </w:p>
    <w:p w14:paraId="6100258D" w14:textId="5EA52BD1" w:rsidR="01C9CC85" w:rsidRDefault="01C9CC85" w:rsidP="01C9CC85">
      <w:pPr>
        <w:pStyle w:val="ListParagraph"/>
        <w:numPr>
          <w:ilvl w:val="3"/>
          <w:numId w:val="2"/>
        </w:numPr>
      </w:pPr>
      <w:r>
        <w:t>WCMD assistance</w:t>
      </w:r>
    </w:p>
    <w:p w14:paraId="1DD05A27" w14:textId="1BBD8EE4" w:rsidR="7505EB9B" w:rsidRPr="008F2EF7" w:rsidRDefault="7505EB9B" w:rsidP="7505EB9B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 w:rsidRPr="008F2EF7">
        <w:rPr>
          <w:lang w:val="pl-PL"/>
        </w:rPr>
        <w:t>Portia</w:t>
      </w:r>
      <w:proofErr w:type="spellEnd"/>
      <w:r w:rsidRPr="008F2EF7">
        <w:rPr>
          <w:lang w:val="pl-PL"/>
        </w:rPr>
        <w:t xml:space="preserve"> Jelinek (</w:t>
      </w:r>
      <w:hyperlink r:id="rId29">
        <w:r w:rsidRPr="008F2EF7">
          <w:rPr>
            <w:rStyle w:val="Hyperlink"/>
            <w:lang w:val="pl-PL"/>
          </w:rPr>
          <w:t>portia.jelinek@usda.gov</w:t>
        </w:r>
      </w:hyperlink>
      <w:r w:rsidRPr="008F2EF7">
        <w:rPr>
          <w:lang w:val="pl-PL"/>
        </w:rPr>
        <w:t xml:space="preserve">) - NRM </w:t>
      </w:r>
      <w:proofErr w:type="spellStart"/>
      <w:r w:rsidRPr="008F2EF7">
        <w:rPr>
          <w:lang w:val="pl-PL"/>
        </w:rPr>
        <w:t>Specialist</w:t>
      </w:r>
      <w:proofErr w:type="spellEnd"/>
    </w:p>
    <w:p w14:paraId="776FBEA0" w14:textId="3556A20C" w:rsidR="7505EB9B" w:rsidRDefault="01C9CC85" w:rsidP="7505EB9B">
      <w:pPr>
        <w:pStyle w:val="ListParagraph"/>
        <w:numPr>
          <w:ilvl w:val="1"/>
          <w:numId w:val="2"/>
        </w:numPr>
      </w:pPr>
      <w:r>
        <w:t>Particularly knowledgeable with NRM-WCM application and related questions</w:t>
      </w:r>
    </w:p>
    <w:p w14:paraId="1B771E4C" w14:textId="41848EBC" w:rsidR="00545D61" w:rsidRDefault="7505EB9B" w:rsidP="7505EB9B">
      <w:pPr>
        <w:spacing w:after="0" w:line="240" w:lineRule="auto"/>
      </w:pPr>
      <w:r>
        <w:t xml:space="preserve"> </w:t>
      </w:r>
    </w:p>
    <w:p w14:paraId="43D1FA03" w14:textId="30A39454" w:rsidR="00977F0B" w:rsidRDefault="01C9CC85" w:rsidP="00545D61">
      <w:pPr>
        <w:pStyle w:val="Heading2"/>
        <w:spacing w:before="0" w:line="240" w:lineRule="auto"/>
      </w:pPr>
      <w:r>
        <w:t xml:space="preserve">Recommended Milestones for a Wildernesses Completing WCM </w:t>
      </w:r>
    </w:p>
    <w:p w14:paraId="4EE92756" w14:textId="52AE57B7" w:rsidR="00442583" w:rsidRDefault="01C9CC85" w:rsidP="00545D6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Legislative &amp; administrative documents compiled completed by May </w:t>
      </w:r>
    </w:p>
    <w:p w14:paraId="69712BF7" w14:textId="472C27E8" w:rsidR="00442583" w:rsidRDefault="01C9CC85" w:rsidP="00545D6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Narrative completed by May </w:t>
      </w:r>
    </w:p>
    <w:p w14:paraId="35B08BA2" w14:textId="34EE283A" w:rsidR="00E26543" w:rsidRDefault="01C9CC85" w:rsidP="00545D6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Measures selected by June </w:t>
      </w:r>
    </w:p>
    <w:p w14:paraId="002F1639" w14:textId="1BEC864E" w:rsidR="01C9CC85" w:rsidRDefault="01C9CC85" w:rsidP="01C9CC8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Baseline assessment report completed by October </w:t>
      </w:r>
    </w:p>
    <w:p w14:paraId="545923E8" w14:textId="0D162EFD" w:rsidR="01C9CC85" w:rsidRDefault="01C9CC85" w:rsidP="01C9CC8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NRM-WCM data reviewed and approved by September 2020 </w:t>
      </w:r>
    </w:p>
    <w:p w14:paraId="1AF5E80D" w14:textId="313CA24D" w:rsidR="01C9CC85" w:rsidRDefault="01C9CC85" w:rsidP="01C9CC85">
      <w:pPr>
        <w:pStyle w:val="ListParagraph"/>
        <w:numPr>
          <w:ilvl w:val="1"/>
          <w:numId w:val="7"/>
        </w:numPr>
        <w:spacing w:after="0" w:line="240" w:lineRule="auto"/>
      </w:pPr>
      <w:r>
        <w:t>NRM-WCM data entry locks November 30</w:t>
      </w:r>
      <w:r w:rsidRPr="01C9CC85">
        <w:rPr>
          <w:vertAlign w:val="superscript"/>
        </w:rPr>
        <w:t>th</w:t>
      </w:r>
    </w:p>
    <w:p w14:paraId="2C9F38AF" w14:textId="0B8CA295" w:rsidR="01C9CC85" w:rsidRDefault="01C9CC85" w:rsidP="01C9CC85">
      <w:pPr>
        <w:pStyle w:val="ListParagraph"/>
        <w:numPr>
          <w:ilvl w:val="0"/>
          <w:numId w:val="7"/>
        </w:numPr>
        <w:spacing w:after="0" w:line="240" w:lineRule="auto"/>
      </w:pPr>
      <w:r>
        <w:t>WCMD data entry by November</w:t>
      </w:r>
    </w:p>
    <w:p w14:paraId="4D3CE2D0" w14:textId="6D59403F" w:rsidR="01C9CC85" w:rsidRDefault="01C9CC85" w:rsidP="01C9CC85">
      <w:pPr>
        <w:pStyle w:val="ListParagraph"/>
        <w:numPr>
          <w:ilvl w:val="0"/>
          <w:numId w:val="7"/>
        </w:numPr>
        <w:spacing w:after="0" w:line="240" w:lineRule="auto"/>
      </w:pPr>
      <w:r>
        <w:t>**To gain points in the Wilderness Character Baseline element within WSP, documents must be completed and signed by October 12</w:t>
      </w:r>
      <w:r w:rsidRPr="01C9CC85">
        <w:rPr>
          <w:vertAlign w:val="superscript"/>
        </w:rPr>
        <w:t>th</w:t>
      </w:r>
    </w:p>
    <w:p w14:paraId="5F32B335" w14:textId="77777777" w:rsidR="00545D61" w:rsidRDefault="00545D61" w:rsidP="00545D61">
      <w:pPr>
        <w:spacing w:after="0" w:line="240" w:lineRule="auto"/>
      </w:pPr>
    </w:p>
    <w:p w14:paraId="3711D910" w14:textId="0E015D2A" w:rsidR="00820F1A" w:rsidRDefault="01C9CC85" w:rsidP="00545D61">
      <w:pPr>
        <w:pStyle w:val="Heading2"/>
        <w:spacing w:before="0" w:line="240" w:lineRule="auto"/>
      </w:pPr>
      <w:r w:rsidRPr="01C9CC85">
        <w:rPr>
          <w:rStyle w:val="Heading2Char"/>
        </w:rPr>
        <w:t>Prep Word for Upcoming WCM Wildernesses</w:t>
      </w:r>
    </w:p>
    <w:p w14:paraId="05D34D50" w14:textId="0408A212" w:rsidR="01C9CC85" w:rsidRDefault="01C9CC85" w:rsidP="01C9CC85">
      <w:pPr>
        <w:pStyle w:val="ListParagraph"/>
        <w:numPr>
          <w:ilvl w:val="0"/>
          <w:numId w:val="6"/>
        </w:numPr>
        <w:spacing w:after="0" w:line="240" w:lineRule="auto"/>
      </w:pPr>
      <w:r>
        <w:t>Start compiling relevant documents and data</w:t>
      </w:r>
    </w:p>
    <w:p w14:paraId="5C39A925" w14:textId="458B8449" w:rsidR="01C9CC85" w:rsidRDefault="01C9CC85" w:rsidP="01C9CC85">
      <w:pPr>
        <w:pStyle w:val="ListParagraph"/>
        <w:numPr>
          <w:ilvl w:val="1"/>
          <w:numId w:val="6"/>
        </w:numPr>
        <w:spacing w:after="0" w:line="240" w:lineRule="auto"/>
      </w:pPr>
      <w:r>
        <w:t>Legislative documents</w:t>
      </w:r>
    </w:p>
    <w:p w14:paraId="1DCF7895" w14:textId="57E9D1C6" w:rsidR="01C9CC85" w:rsidRDefault="01C9CC85" w:rsidP="01C9CC85">
      <w:pPr>
        <w:pStyle w:val="ListParagraph"/>
        <w:numPr>
          <w:ilvl w:val="1"/>
          <w:numId w:val="6"/>
        </w:numPr>
        <w:spacing w:after="0" w:line="240" w:lineRule="auto"/>
      </w:pPr>
      <w:r>
        <w:t>Administrative documents</w:t>
      </w:r>
    </w:p>
    <w:p w14:paraId="19804A12" w14:textId="02AFC23B" w:rsidR="01C9CC85" w:rsidRDefault="01C9CC85" w:rsidP="01C9CC85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Existing wilderness data </w:t>
      </w:r>
    </w:p>
    <w:p w14:paraId="7F418350" w14:textId="12D8049E" w:rsidR="01C9CC85" w:rsidRDefault="01C9CC85" w:rsidP="01C9CC85">
      <w:pPr>
        <w:pStyle w:val="ListParagraph"/>
        <w:numPr>
          <w:ilvl w:val="1"/>
          <w:numId w:val="6"/>
        </w:numPr>
        <w:spacing w:after="0" w:line="240" w:lineRule="auto"/>
      </w:pPr>
      <w:r>
        <w:t>Photos</w:t>
      </w:r>
    </w:p>
    <w:p w14:paraId="78176350" w14:textId="440A9969" w:rsidR="01C9CC85" w:rsidRDefault="01C9CC85" w:rsidP="01C9CC85">
      <w:pPr>
        <w:pStyle w:val="ListParagraph"/>
        <w:numPr>
          <w:ilvl w:val="1"/>
          <w:numId w:val="6"/>
        </w:numPr>
        <w:spacing w:after="0" w:line="240" w:lineRule="auto"/>
      </w:pPr>
      <w:r>
        <w:t>Updated GIS maps</w:t>
      </w:r>
    </w:p>
    <w:p w14:paraId="42C1085D" w14:textId="479C9A24" w:rsidR="00540CD4" w:rsidRDefault="01C9CC85" w:rsidP="00545D61">
      <w:pPr>
        <w:pStyle w:val="ListParagraph"/>
        <w:numPr>
          <w:ilvl w:val="0"/>
          <w:numId w:val="5"/>
        </w:numPr>
        <w:spacing w:after="0" w:line="240" w:lineRule="auto"/>
      </w:pPr>
      <w:r>
        <w:t>Start thinking about what measures you may want to select</w:t>
      </w:r>
    </w:p>
    <w:p w14:paraId="026AB18E" w14:textId="242F319E" w:rsidR="00540CD4" w:rsidRDefault="01C9CC85" w:rsidP="00545D61">
      <w:pPr>
        <w:pStyle w:val="ListParagraph"/>
        <w:numPr>
          <w:ilvl w:val="0"/>
          <w:numId w:val="5"/>
        </w:numPr>
        <w:spacing w:after="0" w:line="240" w:lineRule="auto"/>
      </w:pPr>
      <w:r>
        <w:t>Check NRM-WCM data and identify discrepancies or data gaps</w:t>
      </w:r>
    </w:p>
    <w:p w14:paraId="6FAF1062" w14:textId="6BF58310" w:rsidR="01C9CC85" w:rsidRDefault="01C9CC85" w:rsidP="01C9CC8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You can check data accuracy in NRM-WCM even if measures aren’t </w:t>
      </w:r>
      <w:proofErr w:type="spellStart"/>
      <w:r>
        <w:t>selecte</w:t>
      </w:r>
      <w:proofErr w:type="spellEnd"/>
      <w:r>
        <w:t xml:space="preserve"> yet.</w:t>
      </w:r>
    </w:p>
    <w:p w14:paraId="522A38ED" w14:textId="76DE8527" w:rsidR="00540CD4" w:rsidRDefault="01C9CC85" w:rsidP="00545D61">
      <w:pPr>
        <w:pStyle w:val="ListParagraph"/>
        <w:numPr>
          <w:ilvl w:val="0"/>
          <w:numId w:val="5"/>
        </w:numPr>
        <w:spacing w:after="0" w:line="240" w:lineRule="auto"/>
      </w:pPr>
      <w:r>
        <w:t>Develop a schedule for the year your wilderness will work on WCM</w:t>
      </w:r>
    </w:p>
    <w:p w14:paraId="2C24FA98" w14:textId="05A66BD5" w:rsidR="00540CD4" w:rsidRDefault="01C9CC85" w:rsidP="00545D61">
      <w:pPr>
        <w:pStyle w:val="ListParagraph"/>
        <w:numPr>
          <w:ilvl w:val="0"/>
          <w:numId w:val="5"/>
        </w:numPr>
        <w:spacing w:after="0" w:line="240" w:lineRule="auto"/>
      </w:pPr>
      <w:r>
        <w:t>Involve specialists in discussions early</w:t>
      </w:r>
    </w:p>
    <w:p w14:paraId="38D6B99C" w14:textId="586F8B47" w:rsidR="00540CD4" w:rsidRDefault="01C9CC85" w:rsidP="00545D61">
      <w:pPr>
        <w:pStyle w:val="ListParagraph"/>
        <w:numPr>
          <w:ilvl w:val="0"/>
          <w:numId w:val="5"/>
        </w:numPr>
        <w:spacing w:after="0" w:line="240" w:lineRule="auto"/>
      </w:pPr>
      <w:r>
        <w:t>For interagency wildernesses, involve local managers from the other agency early</w:t>
      </w:r>
    </w:p>
    <w:p w14:paraId="36E584A2" w14:textId="1BF6F207" w:rsidR="01C9CC85" w:rsidRDefault="01C9CC85" w:rsidP="01C9CC85">
      <w:pPr>
        <w:pStyle w:val="ListParagraph"/>
        <w:numPr>
          <w:ilvl w:val="0"/>
          <w:numId w:val="5"/>
        </w:numPr>
        <w:spacing w:after="0" w:line="240" w:lineRule="auto"/>
      </w:pPr>
      <w:r>
        <w:t>Apply for WSP/WCM funding to get a head start on narratives and baseline assessment reports</w:t>
      </w:r>
    </w:p>
    <w:p w14:paraId="7A5D0F1B" w14:textId="0BBAD105" w:rsidR="01C9CC85" w:rsidRDefault="01C9CC85" w:rsidP="01C9CC85">
      <w:pPr>
        <w:pStyle w:val="ListParagraph"/>
        <w:numPr>
          <w:ilvl w:val="0"/>
          <w:numId w:val="5"/>
        </w:numPr>
        <w:spacing w:after="0" w:line="240" w:lineRule="auto"/>
      </w:pPr>
      <w:r>
        <w:t>If a partner will be used to complete WCM work, prep for their arrival</w:t>
      </w:r>
    </w:p>
    <w:p w14:paraId="00018D68" w14:textId="65AF8BB9" w:rsidR="01C9CC85" w:rsidRDefault="01C9CC85" w:rsidP="01C9CC85">
      <w:pPr>
        <w:pStyle w:val="ListParagraph"/>
        <w:numPr>
          <w:ilvl w:val="1"/>
          <w:numId w:val="5"/>
        </w:numPr>
        <w:spacing w:after="0" w:line="240" w:lineRule="auto"/>
      </w:pPr>
      <w:r>
        <w:t>What resources do they need to be successful?</w:t>
      </w:r>
    </w:p>
    <w:p w14:paraId="6F2A195D" w14:textId="0CE61E2B" w:rsidR="01C9CC85" w:rsidRDefault="01C9CC85" w:rsidP="01C9CC85">
      <w:pPr>
        <w:pStyle w:val="ListParagraph"/>
        <w:numPr>
          <w:ilvl w:val="1"/>
          <w:numId w:val="5"/>
        </w:numPr>
        <w:spacing w:after="0" w:line="240" w:lineRule="auto"/>
      </w:pPr>
      <w:r>
        <w:t>How will we get them a computer and agency access?</w:t>
      </w:r>
    </w:p>
    <w:p w14:paraId="233FF419" w14:textId="1095EDA0" w:rsidR="01C9CC85" w:rsidRDefault="01C9CC85" w:rsidP="01C9CC85">
      <w:pPr>
        <w:pStyle w:val="ListParagraph"/>
        <w:numPr>
          <w:ilvl w:val="0"/>
          <w:numId w:val="5"/>
        </w:numPr>
        <w:spacing w:after="0" w:line="240" w:lineRule="auto"/>
      </w:pPr>
      <w:r>
        <w:t>Coordinate with regional wilderness program managers to ensure success</w:t>
      </w:r>
    </w:p>
    <w:p w14:paraId="4DE22200" w14:textId="35B6DDA9" w:rsidR="00313568" w:rsidRDefault="00313568" w:rsidP="01C9CC85">
      <w:pPr>
        <w:spacing w:after="0" w:line="240" w:lineRule="auto"/>
      </w:pPr>
    </w:p>
    <w:p w14:paraId="76DC9474" w14:textId="3F190B08" w:rsidR="01C9CC85" w:rsidRDefault="01C9CC85" w:rsidP="01C9CC85">
      <w:pPr>
        <w:pStyle w:val="Heading2"/>
      </w:pPr>
      <w:r>
        <w:t>Other Helpful Links</w:t>
      </w:r>
    </w:p>
    <w:p w14:paraId="6600BA44" w14:textId="6C502FC1" w:rsidR="01C9CC85" w:rsidRDefault="004114A9" w:rsidP="01C9CC85">
      <w:pPr>
        <w:pStyle w:val="ListParagraph"/>
        <w:numPr>
          <w:ilvl w:val="0"/>
          <w:numId w:val="1"/>
        </w:numPr>
        <w:spacing w:after="0" w:line="240" w:lineRule="auto"/>
      </w:pPr>
      <w:hyperlink r:id="rId30">
        <w:r w:rsidR="01C9CC85" w:rsidRPr="01C9CC85">
          <w:rPr>
            <w:rStyle w:val="Hyperlink"/>
          </w:rPr>
          <w:t>Wilderness Character Toolbox</w:t>
        </w:r>
      </w:hyperlink>
    </w:p>
    <w:p w14:paraId="3B66DC80" w14:textId="17B1C991" w:rsidR="01C9CC85" w:rsidRDefault="01C9CC85" w:rsidP="01C9CC85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Contains additional information on WCM, background supporting documents, interagency documents, and a few examples.</w:t>
      </w:r>
    </w:p>
    <w:p w14:paraId="56C01CE3" w14:textId="673CD241" w:rsidR="01C9CC85" w:rsidRDefault="004114A9" w:rsidP="01C9CC85">
      <w:pPr>
        <w:pStyle w:val="ListParagraph"/>
        <w:numPr>
          <w:ilvl w:val="0"/>
          <w:numId w:val="1"/>
        </w:numPr>
        <w:spacing w:after="0" w:line="240" w:lineRule="auto"/>
      </w:pPr>
      <w:hyperlink r:id="rId31">
        <w:r w:rsidR="01C9CC85" w:rsidRPr="01C9CC85">
          <w:rPr>
            <w:rStyle w:val="Hyperlink"/>
          </w:rPr>
          <w:t>NRM-WCM Application</w:t>
        </w:r>
      </w:hyperlink>
    </w:p>
    <w:p w14:paraId="59A5FE4D" w14:textId="763DBDCA" w:rsidR="01C9CC85" w:rsidRDefault="01C9CC85" w:rsidP="01C9CC85">
      <w:pPr>
        <w:pStyle w:val="ListParagraph"/>
        <w:numPr>
          <w:ilvl w:val="1"/>
          <w:numId w:val="1"/>
        </w:numPr>
        <w:spacing w:after="0" w:line="240" w:lineRule="auto"/>
      </w:pPr>
      <w:r>
        <w:t>Contains information for each measure</w:t>
      </w:r>
    </w:p>
    <w:p w14:paraId="498E1836" w14:textId="6A13069D" w:rsidR="01C9CC85" w:rsidRDefault="01C9CC85" w:rsidP="01C9CC8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Visit the </w:t>
      </w:r>
      <w:hyperlink r:id="rId32">
        <w:r w:rsidRPr="01C9CC85">
          <w:rPr>
            <w:rStyle w:val="Hyperlink"/>
          </w:rPr>
          <w:t>NRM-WCM Quick Start</w:t>
        </w:r>
      </w:hyperlink>
      <w:r>
        <w:t xml:space="preserve"> document located in the WCM External Pinyon folder to find information on how to request access to NRM-WCM and get a basic introduction.</w:t>
      </w:r>
    </w:p>
    <w:p w14:paraId="00BF85D0" w14:textId="73813C21" w:rsidR="01C9CC85" w:rsidRDefault="01C9CC85" w:rsidP="01C9CC85"/>
    <w:p w14:paraId="745F6EEF" w14:textId="77777777" w:rsidR="00313568" w:rsidRPr="00313568" w:rsidRDefault="00313568" w:rsidP="00545D61">
      <w:pPr>
        <w:spacing w:after="0" w:line="240" w:lineRule="auto"/>
      </w:pPr>
    </w:p>
    <w:sectPr w:rsidR="00313568" w:rsidRPr="00313568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3212" w14:textId="77777777" w:rsidR="004114A9" w:rsidRDefault="004114A9" w:rsidP="00FF49B1">
      <w:pPr>
        <w:spacing w:after="0" w:line="240" w:lineRule="auto"/>
      </w:pPr>
      <w:r>
        <w:separator/>
      </w:r>
    </w:p>
  </w:endnote>
  <w:endnote w:type="continuationSeparator" w:id="0">
    <w:p w14:paraId="23DC9716" w14:textId="77777777" w:rsidR="004114A9" w:rsidRDefault="004114A9" w:rsidP="00FF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133C" w14:textId="77777777" w:rsidR="004114A9" w:rsidRDefault="004114A9" w:rsidP="00FF49B1">
      <w:pPr>
        <w:spacing w:after="0" w:line="240" w:lineRule="auto"/>
      </w:pPr>
      <w:r>
        <w:separator/>
      </w:r>
    </w:p>
  </w:footnote>
  <w:footnote w:type="continuationSeparator" w:id="0">
    <w:p w14:paraId="53D1174E" w14:textId="77777777" w:rsidR="004114A9" w:rsidRDefault="004114A9" w:rsidP="00FF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5C1C" w14:textId="6212CC09" w:rsidR="00FF49B1" w:rsidRDefault="00313568">
    <w:pPr>
      <w:pStyle w:val="Header"/>
    </w:pPr>
    <w:r>
      <w:t>V</w:t>
    </w:r>
    <w:r w:rsidR="008F2EF7">
      <w:t>5</w:t>
    </w:r>
    <w:r>
      <w:t xml:space="preserve"> 03/</w:t>
    </w:r>
    <w:r w:rsidR="008F2EF7">
      <w:t>24</w:t>
    </w:r>
    <w:r>
      <w:t>/</w:t>
    </w:r>
    <w:r w:rsidR="008F2EF7">
      <w:t>20</w:t>
    </w:r>
  </w:p>
  <w:p w14:paraId="7ABB8CB7" w14:textId="77777777" w:rsidR="00FF49B1" w:rsidRDefault="00FF4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B1C"/>
    <w:multiLevelType w:val="hybridMultilevel"/>
    <w:tmpl w:val="DAEE8B46"/>
    <w:lvl w:ilvl="0" w:tplc="9816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A1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69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E5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08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8C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E0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8D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298"/>
    <w:multiLevelType w:val="hybridMultilevel"/>
    <w:tmpl w:val="5CB85C0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B6864"/>
    <w:multiLevelType w:val="hybridMultilevel"/>
    <w:tmpl w:val="74EE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065"/>
    <w:multiLevelType w:val="hybridMultilevel"/>
    <w:tmpl w:val="4FD4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0851"/>
    <w:multiLevelType w:val="hybridMultilevel"/>
    <w:tmpl w:val="8BD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C57C4"/>
    <w:multiLevelType w:val="hybridMultilevel"/>
    <w:tmpl w:val="A0E8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04D2"/>
    <w:multiLevelType w:val="hybridMultilevel"/>
    <w:tmpl w:val="DD941CF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771DE"/>
    <w:multiLevelType w:val="hybridMultilevel"/>
    <w:tmpl w:val="4918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71EA0"/>
    <w:multiLevelType w:val="hybridMultilevel"/>
    <w:tmpl w:val="345A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97E9D"/>
    <w:multiLevelType w:val="hybridMultilevel"/>
    <w:tmpl w:val="679C6B48"/>
    <w:lvl w:ilvl="0" w:tplc="25EC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8C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CC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0B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26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89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CF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E5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26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32787"/>
    <w:multiLevelType w:val="hybridMultilevel"/>
    <w:tmpl w:val="601E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A7E4E"/>
    <w:multiLevelType w:val="hybridMultilevel"/>
    <w:tmpl w:val="79BC89C4"/>
    <w:lvl w:ilvl="0" w:tplc="AAF86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3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2C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85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0F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0C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A1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EC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AA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947EF"/>
    <w:multiLevelType w:val="hybridMultilevel"/>
    <w:tmpl w:val="C7E2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17B09"/>
    <w:multiLevelType w:val="hybridMultilevel"/>
    <w:tmpl w:val="5AA0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16D39"/>
    <w:multiLevelType w:val="hybridMultilevel"/>
    <w:tmpl w:val="FAF08860"/>
    <w:lvl w:ilvl="0" w:tplc="460E0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6E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82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C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24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E8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6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06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4B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NDMzMDEyMTcxsDBU0lEKTi0uzszPAykwrAUAcVNLvCwAAAA="/>
  </w:docVars>
  <w:rsids>
    <w:rsidRoot w:val="00B962CF"/>
    <w:rsid w:val="000923BF"/>
    <w:rsid w:val="000B0970"/>
    <w:rsid w:val="000B3648"/>
    <w:rsid w:val="00112E8F"/>
    <w:rsid w:val="001B4E31"/>
    <w:rsid w:val="001E0D16"/>
    <w:rsid w:val="002E75C3"/>
    <w:rsid w:val="002F2456"/>
    <w:rsid w:val="00301E81"/>
    <w:rsid w:val="00313568"/>
    <w:rsid w:val="003A6AAB"/>
    <w:rsid w:val="004114A9"/>
    <w:rsid w:val="00437B4A"/>
    <w:rsid w:val="00442583"/>
    <w:rsid w:val="00513CE9"/>
    <w:rsid w:val="00540CD4"/>
    <w:rsid w:val="00540F58"/>
    <w:rsid w:val="00545D61"/>
    <w:rsid w:val="005B5963"/>
    <w:rsid w:val="005D66A3"/>
    <w:rsid w:val="006015F7"/>
    <w:rsid w:val="00790F13"/>
    <w:rsid w:val="00820F1A"/>
    <w:rsid w:val="00896FC3"/>
    <w:rsid w:val="008F2EF7"/>
    <w:rsid w:val="00910975"/>
    <w:rsid w:val="00954AB3"/>
    <w:rsid w:val="00977F0B"/>
    <w:rsid w:val="00991F0A"/>
    <w:rsid w:val="009D1573"/>
    <w:rsid w:val="00A1163B"/>
    <w:rsid w:val="00B962CF"/>
    <w:rsid w:val="00BD0AC0"/>
    <w:rsid w:val="00BF7492"/>
    <w:rsid w:val="00C7135F"/>
    <w:rsid w:val="00CB6745"/>
    <w:rsid w:val="00D11C86"/>
    <w:rsid w:val="00D16B59"/>
    <w:rsid w:val="00D542E3"/>
    <w:rsid w:val="00D7543F"/>
    <w:rsid w:val="00D77080"/>
    <w:rsid w:val="00DD5538"/>
    <w:rsid w:val="00DF3036"/>
    <w:rsid w:val="00E221B1"/>
    <w:rsid w:val="00E26543"/>
    <w:rsid w:val="00E35E7C"/>
    <w:rsid w:val="00EA06F6"/>
    <w:rsid w:val="00F8456C"/>
    <w:rsid w:val="00F90471"/>
    <w:rsid w:val="00FD6AF7"/>
    <w:rsid w:val="00FE1C82"/>
    <w:rsid w:val="00FF49B1"/>
    <w:rsid w:val="01C9CC85"/>
    <w:rsid w:val="7505E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41A2"/>
  <w15:chartTrackingRefBased/>
  <w15:docId w15:val="{9DF7B772-6C98-4024-AA93-67C9A1BB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A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5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C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2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4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6A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3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C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B1"/>
  </w:style>
  <w:style w:type="paragraph" w:styleId="Footer">
    <w:name w:val="footer"/>
    <w:basedOn w:val="Normal"/>
    <w:link w:val="FooterChar"/>
    <w:uiPriority w:val="99"/>
    <w:unhideWhenUsed/>
    <w:rsid w:val="00FF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B1"/>
  </w:style>
  <w:style w:type="character" w:styleId="FollowedHyperlink">
    <w:name w:val="FollowedHyperlink"/>
    <w:basedOn w:val="DefaultParagraphFont"/>
    <w:uiPriority w:val="99"/>
    <w:semiHidden/>
    <w:unhideWhenUsed/>
    <w:rsid w:val="00313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fs.box.com/s/884n7on04e4tvxkqx25cy9nde5xijtsu" TargetMode="External"/><Relationship Id="rId18" Type="http://schemas.openxmlformats.org/officeDocument/2006/relationships/hyperlink" Target="https://usfs.box.com/s/q92ysc9gojrxbzqnlhh1w2yta709jtcx" TargetMode="External"/><Relationship Id="rId26" Type="http://schemas.openxmlformats.org/officeDocument/2006/relationships/hyperlink" Target="mailto:jim.edmonds@usda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fs.box.com/s/9k5lj0xvzgfif2uw121v8fn84951jveh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pp.box.com/folder/43439770615" TargetMode="External"/><Relationship Id="rId12" Type="http://schemas.openxmlformats.org/officeDocument/2006/relationships/hyperlink" Target="https://usfs.box.com/s/ukfnnpt6xavbhr516lrgs4tajwcg27nh" TargetMode="External"/><Relationship Id="rId17" Type="http://schemas.openxmlformats.org/officeDocument/2006/relationships/hyperlink" Target="https://usfs.box.com/s/rmb0ck52w9sqoewxnhby8djviwhl2los" TargetMode="External"/><Relationship Id="rId25" Type="http://schemas.openxmlformats.org/officeDocument/2006/relationships/hyperlink" Target="mailto:julie.king@usda.gov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sfs.box.com/s/mqszjhnf7ombb3lcvkyvfsvc1n73p2bz" TargetMode="External"/><Relationship Id="rId20" Type="http://schemas.openxmlformats.org/officeDocument/2006/relationships/hyperlink" Target="https://usfs.box.com/s/xvujts0hp661h3w48ju287mjg8oh07gd" TargetMode="External"/><Relationship Id="rId29" Type="http://schemas.openxmlformats.org/officeDocument/2006/relationships/hyperlink" Target="mailto:portia.jelinek@usd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fs.box.com/s/dlqan0egbdjdopo7wblsf8uvje1ypkoc" TargetMode="External"/><Relationship Id="rId24" Type="http://schemas.openxmlformats.org/officeDocument/2006/relationships/hyperlink" Target="mailto:pdl_wo_nfs_WCM_team@ms.fs.fed.us" TargetMode="External"/><Relationship Id="rId32" Type="http://schemas.openxmlformats.org/officeDocument/2006/relationships/hyperlink" Target="https://app.box.com/file/3674833938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fs.box.com/s/1j7ww5a40m3vz82gpjvche1nwjtsvc9a" TargetMode="External"/><Relationship Id="rId23" Type="http://schemas.openxmlformats.org/officeDocument/2006/relationships/hyperlink" Target="https://usfs.box.com/s/qbwgk93qseg71f7k0onwrl35bwi97k28" TargetMode="External"/><Relationship Id="rId28" Type="http://schemas.openxmlformats.org/officeDocument/2006/relationships/hyperlink" Target="mailto:katedevarona@wildernessstewards.org" TargetMode="External"/><Relationship Id="rId10" Type="http://schemas.openxmlformats.org/officeDocument/2006/relationships/hyperlink" Target="https://usfs.box.com/s/ptb1gb5cnx8430mjcsv76vzbsenv1tec" TargetMode="External"/><Relationship Id="rId19" Type="http://schemas.openxmlformats.org/officeDocument/2006/relationships/hyperlink" Target="https://usfs.box.com/s/zklmolagfywm1ds0j54s7momfq4caunk" TargetMode="External"/><Relationship Id="rId31" Type="http://schemas.openxmlformats.org/officeDocument/2006/relationships/hyperlink" Target="https://nrmprodb.fs.usda.gov/nrm/wilder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fs.box.com/s/hjd5ops2ma6n30qge1sh5il93icnj1g6" TargetMode="External"/><Relationship Id="rId14" Type="http://schemas.openxmlformats.org/officeDocument/2006/relationships/hyperlink" Target="https://usfs.box.com/s/kj78c4d7yss8lcsui6onme9z8re13b2g" TargetMode="External"/><Relationship Id="rId22" Type="http://schemas.openxmlformats.org/officeDocument/2006/relationships/hyperlink" Target="https://usfs.box.com/s/12xyqlhkpch2i2jh5b8mtj9ta4fskyjb" TargetMode="External"/><Relationship Id="rId27" Type="http://schemas.openxmlformats.org/officeDocument/2006/relationships/hyperlink" Target="mailto:michael.smith6@usda.gov" TargetMode="External"/><Relationship Id="rId30" Type="http://schemas.openxmlformats.org/officeDocument/2006/relationships/hyperlink" Target="https://www.wilderness.net/character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pp.box.com/file/293811454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5032</Characters>
  <Application>Microsoft Office Word</Application>
  <DocSecurity>0</DocSecurity>
  <Lines>41</Lines>
  <Paragraphs>11</Paragraphs>
  <ScaleCrop>false</ScaleCrop>
  <Company>USDA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Emerick, Mary -FS</dc:creator>
  <cp:keywords/>
  <dc:description/>
  <cp:lastModifiedBy>Kaitlin de Varona</cp:lastModifiedBy>
  <cp:revision>22</cp:revision>
  <dcterms:created xsi:type="dcterms:W3CDTF">2018-05-17T14:53:00Z</dcterms:created>
  <dcterms:modified xsi:type="dcterms:W3CDTF">2020-04-01T15:21:00Z</dcterms:modified>
</cp:coreProperties>
</file>